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25" w:rsidRPr="00C55E25" w:rsidRDefault="00C55E25" w:rsidP="00C55E25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E25">
        <w:rPr>
          <w:rFonts w:ascii="Times New Roman" w:hAnsi="Times New Roman" w:cs="Times New Roman"/>
          <w:i/>
          <w:sz w:val="28"/>
          <w:szCs w:val="28"/>
        </w:rPr>
        <w:t>Абдрахманова</w:t>
      </w:r>
      <w:proofErr w:type="spellEnd"/>
      <w:r w:rsidRPr="00C55E25">
        <w:rPr>
          <w:rFonts w:ascii="Times New Roman" w:hAnsi="Times New Roman" w:cs="Times New Roman"/>
          <w:i/>
          <w:sz w:val="28"/>
          <w:szCs w:val="28"/>
        </w:rPr>
        <w:t xml:space="preserve"> А.К., учитель русского языка и литературы, МБОУ ЦППМСП </w:t>
      </w:r>
      <w:proofErr w:type="spellStart"/>
      <w:r w:rsidRPr="00C55E25">
        <w:rPr>
          <w:rFonts w:ascii="Times New Roman" w:hAnsi="Times New Roman" w:cs="Times New Roman"/>
          <w:i/>
          <w:sz w:val="28"/>
          <w:szCs w:val="28"/>
        </w:rPr>
        <w:t>Калиниского</w:t>
      </w:r>
      <w:proofErr w:type="spellEnd"/>
      <w:r w:rsidRPr="00C55E25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proofErr w:type="gramStart"/>
      <w:r w:rsidRPr="00C55E2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55E25">
        <w:rPr>
          <w:rFonts w:ascii="Times New Roman" w:hAnsi="Times New Roman" w:cs="Times New Roman"/>
          <w:i/>
          <w:sz w:val="28"/>
          <w:szCs w:val="28"/>
        </w:rPr>
        <w:t>. Челябинска</w:t>
      </w:r>
    </w:p>
    <w:p w:rsidR="00C55E25" w:rsidRDefault="001A6F1F" w:rsidP="00BA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25">
        <w:rPr>
          <w:rFonts w:ascii="Times New Roman" w:hAnsi="Times New Roman" w:cs="Times New Roman"/>
          <w:b/>
          <w:sz w:val="28"/>
          <w:szCs w:val="28"/>
        </w:rPr>
        <w:t>Принцип наглядности в современной дида</w:t>
      </w:r>
      <w:r w:rsidR="0075669B" w:rsidRPr="00C55E25">
        <w:rPr>
          <w:rFonts w:ascii="Times New Roman" w:hAnsi="Times New Roman" w:cs="Times New Roman"/>
          <w:b/>
          <w:sz w:val="28"/>
          <w:szCs w:val="28"/>
        </w:rPr>
        <w:t>ктике</w:t>
      </w:r>
    </w:p>
    <w:p w:rsidR="00B30EC1" w:rsidRPr="00C55E25" w:rsidRDefault="0075669B" w:rsidP="00BA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25">
        <w:rPr>
          <w:rFonts w:ascii="Times New Roman" w:hAnsi="Times New Roman" w:cs="Times New Roman"/>
          <w:b/>
          <w:sz w:val="28"/>
          <w:szCs w:val="28"/>
        </w:rPr>
        <w:t xml:space="preserve"> и методике русского языка</w:t>
      </w:r>
    </w:p>
    <w:p w:rsidR="001A6F1F" w:rsidRDefault="001A6F1F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наглядности в преподавании языка общепризнанна. </w:t>
      </w:r>
    </w:p>
    <w:p w:rsidR="001A6F1F" w:rsidRDefault="001A6F1F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Коменский выдвинул знаменитое "золотое правило": "... все, что только можно, предоставлять для восприятия чувствами".</w:t>
      </w:r>
    </w:p>
    <w:p w:rsidR="001A6F1F" w:rsidRDefault="001A6F1F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конкретно - чувственной опоры в обуч</w:t>
      </w:r>
      <w:r w:rsidR="009F6221">
        <w:rPr>
          <w:rFonts w:ascii="Times New Roman" w:hAnsi="Times New Roman" w:cs="Times New Roman"/>
          <w:sz w:val="28"/>
          <w:szCs w:val="28"/>
        </w:rPr>
        <w:t>ении была убедительно обоснована</w:t>
      </w:r>
      <w:r>
        <w:rPr>
          <w:rFonts w:ascii="Times New Roman" w:hAnsi="Times New Roman" w:cs="Times New Roman"/>
          <w:sz w:val="28"/>
          <w:szCs w:val="28"/>
        </w:rPr>
        <w:t xml:space="preserve"> К.Д.Ушинским. Ему принадлежит широко известное утверждение: "... Педагог, желающий что-нибудь прочно запечатлеть в детской памяти, должен позаботиться о том, чтобы как можно больше органов чувств - глаз, ухо, голос, чувство мускульных движений и даже, если возможно, обоняние и вкус, приняли участие в акте запоминания".</w:t>
      </w:r>
    </w:p>
    <w:p w:rsidR="00BA2D55" w:rsidRDefault="00BA2D55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А.Н.Леонтьева, наглядность может служить не только для конкретизации представлений, обогащения чувственного опыта учащихся, но и для решения специальных педагогических задач - раскрытия определенных закономерностей, подведения к научным обобщениям.</w:t>
      </w:r>
    </w:p>
    <w:p w:rsidR="00BA2D55" w:rsidRDefault="00BA2D55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55">
        <w:rPr>
          <w:rFonts w:ascii="Times New Roman" w:hAnsi="Times New Roman" w:cs="Times New Roman"/>
          <w:sz w:val="28"/>
          <w:szCs w:val="28"/>
        </w:rPr>
        <w:t xml:space="preserve">Рисунки </w:t>
      </w:r>
      <w:r>
        <w:rPr>
          <w:rFonts w:ascii="Times New Roman" w:hAnsi="Times New Roman" w:cs="Times New Roman"/>
          <w:sz w:val="28"/>
          <w:szCs w:val="28"/>
        </w:rPr>
        <w:t xml:space="preserve">при изучении темы "Фразеология" </w:t>
      </w:r>
      <w:r w:rsidRPr="00BA2D55">
        <w:rPr>
          <w:rFonts w:ascii="Times New Roman" w:hAnsi="Times New Roman" w:cs="Times New Roman"/>
          <w:sz w:val="28"/>
          <w:szCs w:val="28"/>
        </w:rPr>
        <w:t>дают конкретные, зримые образы отвлеченных языковых понятий, подключают образно – чувственное мышление. В итоге облегается понимание и запоминание сложных языковых явлений. Этому же способствует юмористический стиль рисунков: при положительном эмоциональном фоне запоминание более продуктивно.</w:t>
      </w:r>
    </w:p>
    <w:p w:rsidR="00BA2D55" w:rsidRDefault="00BA2D55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фразеологии имеет цели:</w:t>
      </w:r>
    </w:p>
    <w:p w:rsidR="00BA2D55" w:rsidRDefault="00BA2D55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познавательные: получение знаний о лексике и фразеологии русского языка, развитие у учащихся языкового эстетического идеала;</w:t>
      </w:r>
    </w:p>
    <w:p w:rsidR="00BA2D55" w:rsidRDefault="00BA2D55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практические: </w:t>
      </w:r>
      <w:r w:rsidR="00B95589">
        <w:rPr>
          <w:rFonts w:ascii="Times New Roman" w:hAnsi="Times New Roman" w:cs="Times New Roman"/>
          <w:sz w:val="28"/>
          <w:szCs w:val="28"/>
        </w:rPr>
        <w:t>обогащение словарного запаса учащихся, орфографические и грамматические умения, база по развитию речи.</w:t>
      </w:r>
    </w:p>
    <w:p w:rsidR="00B95589" w:rsidRDefault="00B95589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темы "Фразеологизмы" можно предложить школьникам нарисовать иллюстрации к фразеологизмам. По иллюстрации необходимо будет отгадать, какой фразеологизм "спрятан" в картинке. Данные работы могут послужить дидактическим материалом для уроков русского языка. </w:t>
      </w:r>
      <w:r w:rsidR="003C5C23">
        <w:rPr>
          <w:rFonts w:ascii="Times New Roman" w:hAnsi="Times New Roman" w:cs="Times New Roman"/>
          <w:sz w:val="28"/>
          <w:szCs w:val="28"/>
        </w:rPr>
        <w:t>Это пример краткосрочного проекта на уроке русского языка.</w:t>
      </w:r>
    </w:p>
    <w:p w:rsidR="00B95589" w:rsidRPr="00B95589" w:rsidRDefault="00B95589" w:rsidP="00B95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89">
        <w:rPr>
          <w:rFonts w:ascii="Times New Roman" w:hAnsi="Times New Roman" w:cs="Times New Roman"/>
          <w:sz w:val="28"/>
          <w:szCs w:val="28"/>
        </w:rPr>
        <w:t>ПРИЕМЫ РАБОТЫ С РИСУНКАМИ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5589" w:rsidRPr="00B95589" w:rsidRDefault="00B95589" w:rsidP="00B95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89">
        <w:rPr>
          <w:rFonts w:ascii="Times New Roman" w:hAnsi="Times New Roman" w:cs="Times New Roman"/>
          <w:sz w:val="28"/>
          <w:szCs w:val="28"/>
        </w:rPr>
        <w:t>1. Объяснение материала, демонстрация рисунков с комментарием учителя или учащегося;</w:t>
      </w:r>
    </w:p>
    <w:p w:rsidR="00B95589" w:rsidRPr="00B95589" w:rsidRDefault="00B95589" w:rsidP="00B95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89">
        <w:rPr>
          <w:rFonts w:ascii="Times New Roman" w:hAnsi="Times New Roman" w:cs="Times New Roman"/>
          <w:sz w:val="28"/>
          <w:szCs w:val="28"/>
        </w:rPr>
        <w:t>2. Объяснение материала, коллективное обсуждение возможности его изображения, словесное описание рисунка;</w:t>
      </w:r>
    </w:p>
    <w:p w:rsidR="00B95589" w:rsidRPr="00B95589" w:rsidRDefault="00B95589" w:rsidP="00B95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89">
        <w:rPr>
          <w:rFonts w:ascii="Times New Roman" w:hAnsi="Times New Roman" w:cs="Times New Roman"/>
          <w:sz w:val="28"/>
          <w:szCs w:val="28"/>
        </w:rPr>
        <w:lastRenderedPageBreak/>
        <w:t xml:space="preserve">3.   Задание самостоятельно сделать рисунок или его описание на предложенную тему. </w:t>
      </w:r>
    </w:p>
    <w:p w:rsidR="00B95589" w:rsidRDefault="00B95589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направляющей роли учителя ученики рассматривают последовательно одну за другой картины. Явления природы, как и различные области жизни и деятельности человека, наталкивают на сравнение, на перенос значений (путь метафоры, но с утратой ее художественной яркости). Отсюда возникают устойчивые сочетания с переносным значением. Словарный состав этих сочетаний сохраняет специфику той области жизни или отрасли труда, в которых зародилось данное сочетание и где оно употреблялось первоначально в своем прямом (свободном значении)</w:t>
      </w:r>
      <w:r w:rsidR="003C5C23">
        <w:rPr>
          <w:rFonts w:ascii="Times New Roman" w:hAnsi="Times New Roman" w:cs="Times New Roman"/>
          <w:sz w:val="28"/>
          <w:szCs w:val="28"/>
        </w:rPr>
        <w:t>.</w:t>
      </w:r>
    </w:p>
    <w:p w:rsidR="003C5C23" w:rsidRDefault="003C5C23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предупредить первоначальное стремление учащихся искать точное соответствие рисунка примерам; подводные камни, как известно, скрыты водой, их нельзя увидеть на картине, но они существуют и в практике речников и моряков играют заметную роль.</w:t>
      </w:r>
    </w:p>
    <w:p w:rsidR="003C5C23" w:rsidRDefault="003C5C23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заключается не в обнаружении словарно-предметной общности, а в установлении логического соответствия темы картины определенному лексическому материалу, обусловленному сферой употребления.</w:t>
      </w:r>
    </w:p>
    <w:p w:rsidR="003C5C23" w:rsidRDefault="003C5C23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работы над проектом можно сформулировать соответствующими фразеологическими оборотами:</w:t>
      </w:r>
    </w:p>
    <w:p w:rsidR="003C5C23" w:rsidRDefault="003C5C23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ориентированный (Точить лясы?). Определяется проблема, которую надо решить</w:t>
      </w:r>
      <w:r w:rsidR="009F6221">
        <w:rPr>
          <w:rFonts w:ascii="Times New Roman" w:hAnsi="Times New Roman" w:cs="Times New Roman"/>
          <w:sz w:val="28"/>
          <w:szCs w:val="28"/>
        </w:rPr>
        <w:t>.</w:t>
      </w:r>
    </w:p>
    <w:p w:rsidR="004C45AA" w:rsidRDefault="004C45AA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- конструктивный: </w:t>
      </w:r>
      <w:r w:rsidR="009F6221">
        <w:rPr>
          <w:rFonts w:ascii="Times New Roman" w:hAnsi="Times New Roman" w:cs="Times New Roman"/>
          <w:sz w:val="28"/>
          <w:szCs w:val="28"/>
        </w:rPr>
        <w:t xml:space="preserve">кратко сформулировать </w:t>
      </w:r>
      <w:r>
        <w:rPr>
          <w:rFonts w:ascii="Times New Roman" w:hAnsi="Times New Roman" w:cs="Times New Roman"/>
          <w:sz w:val="28"/>
          <w:szCs w:val="28"/>
        </w:rPr>
        <w:t>цел</w:t>
      </w:r>
      <w:r w:rsidR="009F622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задачи (В двух словах</w:t>
      </w:r>
      <w:r w:rsidR="009F6221">
        <w:rPr>
          <w:rFonts w:ascii="Times New Roman" w:hAnsi="Times New Roman" w:cs="Times New Roman"/>
          <w:sz w:val="28"/>
          <w:szCs w:val="28"/>
        </w:rPr>
        <w:t>).</w:t>
      </w:r>
    </w:p>
    <w:p w:rsidR="004C45AA" w:rsidRDefault="004C45AA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этап - оценочно - рефлексивный (От слова до слова), т.е. </w:t>
      </w:r>
      <w:r w:rsidR="009F62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исчерпывающе</w:t>
      </w:r>
      <w:r w:rsidR="009F6221">
        <w:rPr>
          <w:rFonts w:ascii="Times New Roman" w:hAnsi="Times New Roman" w:cs="Times New Roman"/>
          <w:sz w:val="28"/>
          <w:szCs w:val="28"/>
        </w:rPr>
        <w:t>" оценить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5AA" w:rsidRPr="001A6F1F" w:rsidRDefault="004C45AA" w:rsidP="00BA2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лезть за словом в карман). Защита проекта.</w:t>
      </w:r>
    </w:p>
    <w:sectPr w:rsidR="004C45AA" w:rsidRPr="001A6F1F" w:rsidSect="00B3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F1F"/>
    <w:rsid w:val="001046AA"/>
    <w:rsid w:val="001A6F1F"/>
    <w:rsid w:val="003C5C23"/>
    <w:rsid w:val="004C45AA"/>
    <w:rsid w:val="006D5613"/>
    <w:rsid w:val="00744FF1"/>
    <w:rsid w:val="0075669B"/>
    <w:rsid w:val="00923FA3"/>
    <w:rsid w:val="009F6221"/>
    <w:rsid w:val="00B30EC1"/>
    <w:rsid w:val="00B95589"/>
    <w:rsid w:val="00BA2D55"/>
    <w:rsid w:val="00C55E25"/>
    <w:rsid w:val="00F3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rma1</cp:lastModifiedBy>
  <cp:revision>7</cp:revision>
  <dcterms:created xsi:type="dcterms:W3CDTF">2014-03-19T15:59:00Z</dcterms:created>
  <dcterms:modified xsi:type="dcterms:W3CDTF">2014-03-20T04:32:00Z</dcterms:modified>
</cp:coreProperties>
</file>